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0CA" w:rsidRDefault="005F3A5B" w:rsidP="00EC1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F3A5B"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-371475</wp:posOffset>
            </wp:positionV>
            <wp:extent cx="5858510" cy="809625"/>
            <wp:effectExtent l="19050" t="0" r="8890" b="0"/>
            <wp:wrapSquare wrapText="bothSides"/>
            <wp:docPr id="7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360D" w:rsidRDefault="0055360D" w:rsidP="00EC1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6.3.1 The institution has effective welfare measures for teaching and non-teaching staff, and other beneficiaries.</w:t>
      </w:r>
    </w:p>
    <w:p w:rsidR="0055360D" w:rsidRDefault="0055360D" w:rsidP="00EC1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524B" w:rsidRDefault="0055360D" w:rsidP="00EC10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Response:</w:t>
      </w:r>
    </w:p>
    <w:p w:rsidR="0055360D" w:rsidRDefault="005C4116" w:rsidP="00EC1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55360D">
        <w:rPr>
          <w:rFonts w:ascii="Times New Roman" w:hAnsi="Times New Roman" w:cs="Times New Roman"/>
          <w:color w:val="000000"/>
          <w:sz w:val="24"/>
          <w:szCs w:val="24"/>
        </w:rPr>
        <w:t xml:space="preserve">he following facilities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 Welfare measures </w:t>
      </w:r>
      <w:r w:rsidR="0055360D">
        <w:rPr>
          <w:rFonts w:ascii="Times New Roman" w:hAnsi="Times New Roman" w:cs="Times New Roman"/>
          <w:color w:val="000000"/>
          <w:sz w:val="24"/>
          <w:szCs w:val="24"/>
        </w:rPr>
        <w:t>are provided to all permanent teaching and non- teaching employees by SGT University, which help in maintaining healthcare, morale, safety and satisfaction:</w:t>
      </w:r>
    </w:p>
    <w:p w:rsidR="00EC10CA" w:rsidRDefault="00EC10CA" w:rsidP="00EC1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360D" w:rsidRDefault="0055360D" w:rsidP="00EC1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5C4116">
        <w:rPr>
          <w:rFonts w:ascii="Times New Roman" w:hAnsi="Times New Roman" w:cs="Times New Roman"/>
          <w:color w:val="000000"/>
          <w:sz w:val="24"/>
          <w:szCs w:val="24"/>
        </w:rPr>
        <w:t xml:space="preserve">Facilities and services of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SGT Medical Hospital with state of art facilities </w:t>
      </w:r>
      <w:proofErr w:type="spellStart"/>
      <w:r w:rsidR="005C4116">
        <w:rPr>
          <w:rFonts w:ascii="Times New Roman" w:hAnsi="Times New Roman" w:cs="Times New Roman"/>
          <w:color w:val="000000"/>
          <w:sz w:val="24"/>
          <w:szCs w:val="24"/>
        </w:rPr>
        <w:t>alongwith</w:t>
      </w:r>
      <w:proofErr w:type="spellEnd"/>
      <w:r w:rsidR="005C41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17D8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0% concession on the investigations and</w:t>
      </w:r>
      <w:r w:rsidR="005C41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treatment charges for SGT staff and their family members.</w:t>
      </w:r>
    </w:p>
    <w:p w:rsidR="0055360D" w:rsidRDefault="0055360D" w:rsidP="00EC1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5C4116">
        <w:rPr>
          <w:rFonts w:ascii="Times New Roman" w:hAnsi="Times New Roman" w:cs="Times New Roman"/>
          <w:color w:val="000000"/>
          <w:sz w:val="24"/>
          <w:szCs w:val="24"/>
        </w:rPr>
        <w:t xml:space="preserve">Services of </w:t>
      </w:r>
      <w:r>
        <w:rPr>
          <w:rFonts w:ascii="Times New Roman" w:hAnsi="Times New Roman" w:cs="Times New Roman"/>
          <w:color w:val="000000"/>
          <w:sz w:val="24"/>
          <w:szCs w:val="24"/>
        </w:rPr>
        <w:t>Dental Hospital with advanced facilities and free simple treatment procedures and 20% discounts on complex treatments for SGT staff members and their family members.</w:t>
      </w:r>
    </w:p>
    <w:p w:rsidR="0055360D" w:rsidRDefault="0055360D" w:rsidP="00EC1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Maternity be</w:t>
      </w:r>
      <w:r w:rsidR="005C4116">
        <w:rPr>
          <w:rFonts w:ascii="Times New Roman" w:hAnsi="Times New Roman" w:cs="Times New Roman"/>
          <w:color w:val="000000"/>
          <w:sz w:val="24"/>
          <w:szCs w:val="24"/>
        </w:rPr>
        <w:t>nefits for female employees of the U</w:t>
      </w:r>
      <w:r>
        <w:rPr>
          <w:rFonts w:ascii="Times New Roman" w:hAnsi="Times New Roman" w:cs="Times New Roman"/>
          <w:color w:val="000000"/>
          <w:sz w:val="24"/>
          <w:szCs w:val="24"/>
        </w:rPr>
        <w:t>niversity.</w:t>
      </w:r>
    </w:p>
    <w:p w:rsidR="0055360D" w:rsidRDefault="0055360D" w:rsidP="00EC1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Leaves to teaching </w:t>
      </w:r>
      <w:r w:rsidR="005C4116">
        <w:rPr>
          <w:rFonts w:ascii="Times New Roman" w:hAnsi="Times New Roman" w:cs="Times New Roman"/>
          <w:color w:val="000000"/>
          <w:sz w:val="24"/>
          <w:szCs w:val="24"/>
        </w:rPr>
        <w:t xml:space="preserve">and non teaching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staff including casual, earned </w:t>
      </w:r>
      <w:r w:rsidR="005C4116">
        <w:rPr>
          <w:rFonts w:ascii="Times New Roman" w:hAnsi="Times New Roman" w:cs="Times New Roman"/>
          <w:color w:val="000000"/>
          <w:sz w:val="24"/>
          <w:szCs w:val="24"/>
        </w:rPr>
        <w:t xml:space="preserve">sick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academic </w:t>
      </w:r>
      <w:r w:rsidR="005C4116">
        <w:rPr>
          <w:rFonts w:ascii="Times New Roman" w:hAnsi="Times New Roman" w:cs="Times New Roman"/>
          <w:color w:val="000000"/>
          <w:sz w:val="24"/>
          <w:szCs w:val="24"/>
        </w:rPr>
        <w:t>leaves.</w:t>
      </w:r>
    </w:p>
    <w:p w:rsidR="0055360D" w:rsidRDefault="0055360D" w:rsidP="00EC1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24 hour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power back-up </w:t>
      </w:r>
      <w:r w:rsidR="005C4116">
        <w:rPr>
          <w:rFonts w:ascii="Times New Roman" w:hAnsi="Times New Roman" w:cs="Times New Roman"/>
          <w:color w:val="000000"/>
          <w:sz w:val="24"/>
          <w:szCs w:val="24"/>
        </w:rPr>
        <w:t>support are available to all the employees.</w:t>
      </w:r>
    </w:p>
    <w:p w:rsidR="0055360D" w:rsidRDefault="0055360D" w:rsidP="00EC1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Wi-Fi facility throughout the campus.</w:t>
      </w:r>
    </w:p>
    <w:p w:rsidR="0055360D" w:rsidRDefault="0055360D" w:rsidP="00EC1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The faculty members have dedicated cabins &amp; workstations wherein they can perform their duties effectively.</w:t>
      </w:r>
    </w:p>
    <w:p w:rsidR="0055360D" w:rsidRDefault="0055360D" w:rsidP="00EC1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Crèche facility </w:t>
      </w:r>
      <w:r w:rsidR="005C4116">
        <w:rPr>
          <w:rFonts w:ascii="Times New Roman" w:hAnsi="Times New Roman" w:cs="Times New Roman"/>
          <w:color w:val="000000"/>
          <w:sz w:val="24"/>
          <w:szCs w:val="24"/>
        </w:rPr>
        <w:t>for the children of the teaching and non-teaching employees.</w:t>
      </w:r>
    </w:p>
    <w:p w:rsidR="0055360D" w:rsidRDefault="0055360D" w:rsidP="00EC1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="005C4116">
        <w:rPr>
          <w:rFonts w:ascii="Times New Roman" w:hAnsi="Times New Roman" w:cs="Times New Roman"/>
          <w:color w:val="000000"/>
          <w:sz w:val="24"/>
          <w:szCs w:val="24"/>
        </w:rPr>
        <w:t xml:space="preserve">Subsidized </w:t>
      </w:r>
      <w:r>
        <w:rPr>
          <w:rFonts w:ascii="Times New Roman" w:hAnsi="Times New Roman" w:cs="Times New Roman"/>
          <w:color w:val="000000"/>
          <w:sz w:val="24"/>
          <w:szCs w:val="24"/>
        </w:rPr>
        <w:t>Cafeter</w:t>
      </w:r>
      <w:r w:rsidR="005C4116">
        <w:rPr>
          <w:rFonts w:ascii="Times New Roman" w:hAnsi="Times New Roman" w:cs="Times New Roman"/>
          <w:color w:val="000000"/>
          <w:sz w:val="24"/>
          <w:szCs w:val="24"/>
        </w:rPr>
        <w:t>ias and Mess facility for staff members.</w:t>
      </w:r>
    </w:p>
    <w:p w:rsidR="0055360D" w:rsidRDefault="0055360D" w:rsidP="00EC1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Transport facility including buses with nominal charges.</w:t>
      </w:r>
    </w:p>
    <w:p w:rsidR="0055360D" w:rsidRDefault="0055360D" w:rsidP="00EC1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Bank facility.</w:t>
      </w:r>
    </w:p>
    <w:p w:rsidR="0055360D" w:rsidRDefault="0055360D" w:rsidP="00EC1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Shopping complex.</w:t>
      </w:r>
    </w:p>
    <w:p w:rsidR="0055360D" w:rsidRDefault="0055360D" w:rsidP="00EC1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 Festival advance</w:t>
      </w:r>
    </w:p>
    <w:p w:rsidR="0055360D" w:rsidRDefault="0055360D" w:rsidP="00EC1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 Residential Quarters are provided on campus for teaching and non-teaching staff.</w:t>
      </w:r>
    </w:p>
    <w:p w:rsidR="0055360D" w:rsidRDefault="0055360D" w:rsidP="00EC1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15. All </w:t>
      </w:r>
      <w:r w:rsidR="005C4116"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aculties </w:t>
      </w:r>
      <w:r w:rsidR="005C4116">
        <w:rPr>
          <w:rFonts w:ascii="Times New Roman" w:hAnsi="Times New Roman" w:cs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are encouraged to get enrolled for Ph.D. program </w:t>
      </w:r>
      <w:r w:rsidR="005C4116">
        <w:rPr>
          <w:rFonts w:ascii="Times New Roman" w:hAnsi="Times New Roman" w:cs="Times New Roman"/>
          <w:color w:val="000000"/>
          <w:sz w:val="24"/>
          <w:szCs w:val="24"/>
        </w:rPr>
        <w:t>with 50%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concession on</w:t>
      </w:r>
      <w:r w:rsidR="005C41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4116">
        <w:rPr>
          <w:rFonts w:ascii="Times New Roman" w:hAnsi="Times New Roman" w:cs="Times New Roman"/>
          <w:color w:val="000000"/>
          <w:sz w:val="24"/>
          <w:szCs w:val="24"/>
        </w:rPr>
        <w:t>Ph.D</w:t>
      </w:r>
      <w:proofErr w:type="spellEnd"/>
      <w:r w:rsidR="005C4116">
        <w:rPr>
          <w:rFonts w:ascii="Times New Roman" w:hAnsi="Times New Roman" w:cs="Times New Roman"/>
          <w:color w:val="000000"/>
          <w:sz w:val="24"/>
          <w:szCs w:val="24"/>
        </w:rPr>
        <w:t xml:space="preserve"> fees for in-house faculty and staff.</w:t>
      </w:r>
    </w:p>
    <w:p w:rsidR="0055360D" w:rsidRDefault="005C4116" w:rsidP="00EC1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 C</w:t>
      </w:r>
      <w:r w:rsidR="0055360D">
        <w:rPr>
          <w:rFonts w:ascii="Times New Roman" w:hAnsi="Times New Roman" w:cs="Times New Roman"/>
          <w:color w:val="000000"/>
          <w:sz w:val="24"/>
          <w:szCs w:val="24"/>
        </w:rPr>
        <w:t>oncession on the fees of the wards of staff members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the term of 35%.</w:t>
      </w:r>
    </w:p>
    <w:p w:rsidR="0055360D" w:rsidRDefault="0055360D" w:rsidP="00EC1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17. Faculty incentives for effective contribution in academics, research and for University</w:t>
      </w:r>
      <w:r w:rsidR="00EC10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development.</w:t>
      </w:r>
    </w:p>
    <w:p w:rsidR="0055360D" w:rsidRDefault="005C4116" w:rsidP="00EC1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 Travel grant to F</w:t>
      </w:r>
      <w:r w:rsidR="0055360D">
        <w:rPr>
          <w:rFonts w:ascii="Times New Roman" w:hAnsi="Times New Roman" w:cs="Times New Roman"/>
          <w:color w:val="000000"/>
          <w:sz w:val="24"/>
          <w:szCs w:val="24"/>
        </w:rPr>
        <w:t>aculty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members</w:t>
      </w:r>
      <w:r w:rsidR="0055360D">
        <w:rPr>
          <w:rFonts w:ascii="Times New Roman" w:hAnsi="Times New Roman" w:cs="Times New Roman"/>
          <w:color w:val="000000"/>
          <w:sz w:val="24"/>
          <w:szCs w:val="24"/>
        </w:rPr>
        <w:t xml:space="preserve"> to attend national and international conferences</w:t>
      </w:r>
    </w:p>
    <w:p w:rsidR="0055360D" w:rsidRDefault="005C4116" w:rsidP="00EC1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19. I</w:t>
      </w:r>
      <w:r w:rsidR="0055360D">
        <w:rPr>
          <w:rFonts w:ascii="Times New Roman" w:hAnsi="Times New Roman" w:cs="Times New Roman"/>
          <w:color w:val="000000"/>
          <w:sz w:val="24"/>
          <w:szCs w:val="24"/>
        </w:rPr>
        <w:t xml:space="preserve">ncentives for publications in high impact journals and other incentives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 Faculty members </w:t>
      </w:r>
      <w:r w:rsidR="0055360D">
        <w:rPr>
          <w:rFonts w:ascii="Times New Roman" w:hAnsi="Times New Roman" w:cs="Times New Roman"/>
          <w:color w:val="000000"/>
          <w:sz w:val="24"/>
          <w:szCs w:val="24"/>
        </w:rPr>
        <w:t>for research</w:t>
      </w:r>
      <w:r w:rsidR="00EC10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360D">
        <w:rPr>
          <w:rFonts w:ascii="Times New Roman" w:hAnsi="Times New Roman" w:cs="Times New Roman"/>
          <w:color w:val="000000"/>
          <w:sz w:val="24"/>
          <w:szCs w:val="24"/>
        </w:rPr>
        <w:t>promotion as attached.</w:t>
      </w:r>
    </w:p>
    <w:p w:rsidR="0055360D" w:rsidRDefault="0055360D" w:rsidP="00EC1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20. Well defined appraisal and promotion policy</w:t>
      </w:r>
    </w:p>
    <w:p w:rsidR="0055360D" w:rsidRDefault="0055360D" w:rsidP="00EC1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21. </w:t>
      </w:r>
      <w:r w:rsidR="005C4116">
        <w:rPr>
          <w:rFonts w:ascii="Times New Roman" w:hAnsi="Times New Roman" w:cs="Times New Roman"/>
          <w:color w:val="000000"/>
          <w:sz w:val="24"/>
          <w:szCs w:val="24"/>
        </w:rPr>
        <w:t>Extracurricular activities for F</w:t>
      </w:r>
      <w:r>
        <w:rPr>
          <w:rFonts w:ascii="Times New Roman" w:hAnsi="Times New Roman" w:cs="Times New Roman"/>
          <w:color w:val="000000"/>
          <w:sz w:val="24"/>
          <w:szCs w:val="24"/>
        </w:rPr>
        <w:t>aculty members are organized every year to break the monot</w:t>
      </w:r>
      <w:r w:rsidR="005C4116">
        <w:rPr>
          <w:rFonts w:ascii="Times New Roman" w:hAnsi="Times New Roman" w:cs="Times New Roman"/>
          <w:color w:val="000000"/>
          <w:sz w:val="24"/>
          <w:szCs w:val="24"/>
        </w:rPr>
        <w:t>ony like Fun Games, Diwali fest, Holi fest and sports activities for Faculty members and non-teaching staff.</w:t>
      </w:r>
    </w:p>
    <w:p w:rsidR="0055360D" w:rsidRDefault="0055360D" w:rsidP="00EC1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60D" w:rsidRDefault="0055360D" w:rsidP="00EC1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60D" w:rsidRDefault="0055360D" w:rsidP="00EC10CA">
      <w:pPr>
        <w:pStyle w:val="ListParagraph"/>
        <w:jc w:val="both"/>
      </w:pPr>
    </w:p>
    <w:sectPr w:rsidR="0055360D" w:rsidSect="008841C5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40B6"/>
    <w:multiLevelType w:val="hybridMultilevel"/>
    <w:tmpl w:val="05A0144A"/>
    <w:lvl w:ilvl="0" w:tplc="4AE0C2D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0D"/>
    <w:rsid w:val="00110303"/>
    <w:rsid w:val="00110CF5"/>
    <w:rsid w:val="001917D8"/>
    <w:rsid w:val="00261EDE"/>
    <w:rsid w:val="003C16CB"/>
    <w:rsid w:val="004553D3"/>
    <w:rsid w:val="00464336"/>
    <w:rsid w:val="0055360D"/>
    <w:rsid w:val="005C4116"/>
    <w:rsid w:val="005F3A5B"/>
    <w:rsid w:val="006366D2"/>
    <w:rsid w:val="0064524B"/>
    <w:rsid w:val="00690E46"/>
    <w:rsid w:val="00860D08"/>
    <w:rsid w:val="008841C5"/>
    <w:rsid w:val="00A979DE"/>
    <w:rsid w:val="00AD45D8"/>
    <w:rsid w:val="00B00FC1"/>
    <w:rsid w:val="00C90BA5"/>
    <w:rsid w:val="00D345A1"/>
    <w:rsid w:val="00EC10CA"/>
    <w:rsid w:val="00F1135A"/>
    <w:rsid w:val="00F80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D14852-64B8-4BC7-AB11-F4A6D34D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Hardev Singh</cp:lastModifiedBy>
  <cp:revision>2</cp:revision>
  <dcterms:created xsi:type="dcterms:W3CDTF">2023-01-06T14:08:00Z</dcterms:created>
  <dcterms:modified xsi:type="dcterms:W3CDTF">2023-01-06T14:08:00Z</dcterms:modified>
</cp:coreProperties>
</file>